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AF" w:rsidRPr="003611AF" w:rsidRDefault="003611AF" w:rsidP="00BD38F9">
      <w:pPr>
        <w:pStyle w:val="Heading1"/>
        <w:spacing w:line="360" w:lineRule="auto"/>
        <w:jc w:val="center"/>
        <w:rPr>
          <w:sz w:val="44"/>
        </w:rPr>
      </w:pPr>
      <w:r w:rsidRPr="003611AF">
        <w:rPr>
          <w:sz w:val="44"/>
        </w:rPr>
        <w:t>Safety Rules:</w:t>
      </w:r>
    </w:p>
    <w:p w:rsidR="00BD38F9" w:rsidRDefault="003611AF" w:rsidP="00BD38F9">
      <w:pPr>
        <w:pStyle w:val="ListParagraph"/>
        <w:numPr>
          <w:ilvl w:val="0"/>
          <w:numId w:val="4"/>
        </w:numPr>
        <w:spacing w:line="360" w:lineRule="auto"/>
        <w:ind w:right="476"/>
        <w:rPr>
          <w:sz w:val="28"/>
        </w:rPr>
      </w:pPr>
      <w:r w:rsidRPr="003611AF">
        <w:rPr>
          <w:sz w:val="28"/>
        </w:rPr>
        <w:t>Always wear safety goggles whenever you are working with chemicals or other substances that might get into your eyes.</w:t>
      </w:r>
    </w:p>
    <w:p w:rsidR="00BD38F9" w:rsidRPr="00BD38F9" w:rsidRDefault="003611AF" w:rsidP="00BD38F9">
      <w:pPr>
        <w:pStyle w:val="ListParagraph"/>
        <w:numPr>
          <w:ilvl w:val="0"/>
          <w:numId w:val="4"/>
        </w:numPr>
        <w:spacing w:line="360" w:lineRule="auto"/>
        <w:ind w:right="476"/>
        <w:rPr>
          <w:sz w:val="28"/>
        </w:rPr>
      </w:pPr>
      <w:r w:rsidRPr="00BD38F9">
        <w:rPr>
          <w:sz w:val="28"/>
        </w:rPr>
        <w:t xml:space="preserve">Never reach across a flame. </w:t>
      </w:r>
    </w:p>
    <w:p w:rsidR="00BD38F9" w:rsidRPr="00BD38F9" w:rsidRDefault="003611AF" w:rsidP="00BD38F9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Immediately notify your teacher if any chemical gets on your skin or clothing to find out what to do to clean it off. </w:t>
      </w:r>
    </w:p>
    <w:p w:rsidR="00BD38F9" w:rsidRPr="00BD38F9" w:rsidRDefault="003611AF" w:rsidP="00BD38F9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Never look directly into a test tube when mixing or heating chemicals. </w:t>
      </w:r>
    </w:p>
    <w:p w:rsid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Always point a test tube away from you and others when heating it over a flame or other heat source. </w:t>
      </w:r>
    </w:p>
    <w:p w:rsidR="003611AF" w:rsidRP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BD38F9">
        <w:rPr>
          <w:sz w:val="28"/>
        </w:rPr>
        <w:t xml:space="preserve">Never smell a chemical directly from the container.  Wave your hand over the opening of the container and “waft” the fumes towards your nose.   </w:t>
      </w:r>
    </w:p>
    <w:p w:rsid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Never taste a chemical unless you are instructed by your teacher to do so. </w:t>
      </w:r>
    </w:p>
    <w:p w:rsidR="00BD38F9" w:rsidRP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BD38F9">
        <w:rPr>
          <w:sz w:val="28"/>
        </w:rPr>
        <w:t>Always clean up your work area and equipment after an experiment is completed. Equipment must be returned t</w:t>
      </w:r>
      <w:r w:rsidR="00BD38F9" w:rsidRPr="00BD38F9">
        <w:rPr>
          <w:sz w:val="28"/>
        </w:rPr>
        <w:t>o its proper place.</w:t>
      </w:r>
    </w:p>
    <w:p w:rsid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Read and follow all directions exactly as they are written.  If in doubt, ask your teacher for help! </w:t>
      </w:r>
    </w:p>
    <w:p w:rsidR="00BD38F9" w:rsidRP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BD38F9">
        <w:rPr>
          <w:sz w:val="28"/>
        </w:rPr>
        <w:t>Never mix chemicals (or perform tests) without your teacher’s permission.</w:t>
      </w:r>
    </w:p>
    <w:p w:rsidR="00BD38F9" w:rsidRP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3611AF">
        <w:rPr>
          <w:sz w:val="28"/>
        </w:rPr>
        <w:t xml:space="preserve">Never mix chemicals without your teacher’s permission.   </w:t>
      </w:r>
    </w:p>
    <w:p w:rsidR="00BD38F9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 Never run (or push someone else) in the lab.  </w:t>
      </w:r>
    </w:p>
    <w:p w:rsidR="003611AF" w:rsidRPr="003611AF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 w:rsidRPr="003611AF">
        <w:rPr>
          <w:sz w:val="28"/>
        </w:rPr>
        <w:t xml:space="preserve">Keep lids on bottles and containers when not in use. </w:t>
      </w:r>
    </w:p>
    <w:p w:rsidR="003611AF" w:rsidRPr="003611AF" w:rsidRDefault="003611AF" w:rsidP="00BD38F9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3611AF">
        <w:rPr>
          <w:sz w:val="28"/>
        </w:rPr>
        <w:t xml:space="preserve">Never use broken or chipped glassware. </w:t>
      </w:r>
    </w:p>
    <w:p w:rsidR="003611AF" w:rsidRPr="003611AF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3611AF">
        <w:rPr>
          <w:sz w:val="28"/>
        </w:rPr>
        <w:t xml:space="preserve">Keep your work area clean and keep all materials (clothing, hair, papers, etc.) away from a flame or heat source.  </w:t>
      </w:r>
    </w:p>
    <w:p w:rsidR="003611AF" w:rsidRPr="003611AF" w:rsidRDefault="003611AF" w:rsidP="00BD38F9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 A</w:t>
      </w:r>
      <w:r w:rsidRPr="003611AF">
        <w:rPr>
          <w:sz w:val="28"/>
        </w:rPr>
        <w:t>lways clean up your work area and equipment af</w:t>
      </w:r>
      <w:r w:rsidRPr="003611AF">
        <w:rPr>
          <w:sz w:val="28"/>
        </w:rPr>
        <w:t xml:space="preserve">ter an experiment is completed. </w:t>
      </w:r>
      <w:r w:rsidRPr="003611AF">
        <w:rPr>
          <w:sz w:val="28"/>
        </w:rPr>
        <w:t xml:space="preserve">Equipment must be returned to its proper place. </w:t>
      </w:r>
    </w:p>
    <w:p w:rsidR="00BD38F9" w:rsidRPr="00BD38F9" w:rsidRDefault="003611AF" w:rsidP="00BD38F9">
      <w:pPr>
        <w:pStyle w:val="NoSpacing"/>
        <w:numPr>
          <w:ilvl w:val="0"/>
          <w:numId w:val="4"/>
        </w:numPr>
        <w:spacing w:line="360" w:lineRule="auto"/>
        <w:rPr>
          <w:sz w:val="28"/>
        </w:rPr>
      </w:pPr>
      <w:r w:rsidRPr="00BD38F9">
        <w:rPr>
          <w:sz w:val="28"/>
        </w:rPr>
        <w:t xml:space="preserve"> </w:t>
      </w:r>
      <w:r w:rsidRPr="00BD38F9">
        <w:rPr>
          <w:sz w:val="28"/>
        </w:rPr>
        <w:t xml:space="preserve">Immediately notify your teacher if you get cut or have another injury when performing an experiment. </w:t>
      </w:r>
    </w:p>
    <w:p w:rsidR="001D3866" w:rsidRPr="00BD38F9" w:rsidRDefault="003611AF" w:rsidP="00BD38F9">
      <w:pPr>
        <w:pStyle w:val="NoSpacing"/>
        <w:numPr>
          <w:ilvl w:val="0"/>
          <w:numId w:val="4"/>
        </w:numPr>
        <w:spacing w:line="360" w:lineRule="auto"/>
        <w:rPr>
          <w:sz w:val="28"/>
        </w:rPr>
      </w:pPr>
      <w:r w:rsidRPr="00BD38F9">
        <w:rPr>
          <w:sz w:val="28"/>
        </w:rPr>
        <w:t>Wash your hands before and after each experiment.</w:t>
      </w:r>
      <w:bookmarkStart w:id="0" w:name="_GoBack"/>
      <w:bookmarkEnd w:id="0"/>
    </w:p>
    <w:sectPr w:rsidR="001D3866" w:rsidRPr="00BD38F9" w:rsidSect="00BD38F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512"/>
    <w:multiLevelType w:val="hybridMultilevel"/>
    <w:tmpl w:val="DD04A50A"/>
    <w:lvl w:ilvl="0" w:tplc="01E2B6A2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34BE17E3"/>
    <w:multiLevelType w:val="hybridMultilevel"/>
    <w:tmpl w:val="1A349AF0"/>
    <w:lvl w:ilvl="0" w:tplc="8348FEC4">
      <w:start w:val="14"/>
      <w:numFmt w:val="decimal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28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09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86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E4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905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440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66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26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CA60D3"/>
    <w:multiLevelType w:val="hybridMultilevel"/>
    <w:tmpl w:val="AD6A44C8"/>
    <w:lvl w:ilvl="0" w:tplc="427E5F98">
      <w:start w:val="3"/>
      <w:numFmt w:val="decimal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24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5A5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EB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88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87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0F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A3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65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FA244A"/>
    <w:multiLevelType w:val="hybridMultilevel"/>
    <w:tmpl w:val="FA169F48"/>
    <w:lvl w:ilvl="0" w:tplc="FF621F7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F"/>
    <w:rsid w:val="001D3866"/>
    <w:rsid w:val="003611AF"/>
    <w:rsid w:val="00B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8193-85EC-469C-883E-43DC801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AF"/>
    <w:pPr>
      <w:spacing w:after="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3611AF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A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611AF"/>
    <w:pPr>
      <w:ind w:left="720"/>
      <w:contextualSpacing/>
    </w:pPr>
  </w:style>
  <w:style w:type="paragraph" w:styleId="NoSpacing">
    <w:name w:val="No Spacing"/>
    <w:uiPriority w:val="1"/>
    <w:qFormat/>
    <w:rsid w:val="00BD38F9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Van Well</dc:creator>
  <cp:keywords/>
  <dc:description/>
  <cp:lastModifiedBy>Anastasia Van Well</cp:lastModifiedBy>
  <cp:revision>2</cp:revision>
  <dcterms:created xsi:type="dcterms:W3CDTF">2014-08-24T20:07:00Z</dcterms:created>
  <dcterms:modified xsi:type="dcterms:W3CDTF">2014-08-24T20:15:00Z</dcterms:modified>
</cp:coreProperties>
</file>